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Energierecht PLUS / Energierecht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8"/>
        <w:gridCol w:w="239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Altrock/Oschmann/Theobald,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Assmann/Peiffer, Kraft-Wärme-Kopplungsgesetz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Baumann/Gabler/Günther, EEG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EEG, Greb/Boewe/Sieberg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Energiesicherungsrecht, Gerstner/Gundel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EnWG, Assmann/Peiffer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Klimarecht, Hofmann/Heß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anchor="ogk_energier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beck-online.GROSSKOMMENTAR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Boesche/Fest/Mayer, Elektromobilitätsrecht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Bongartz/Jatzke/Schröer-Schallenberg, EnergieStG, StromStG, Zolltarif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Börstinghaus/Meyer, Das neue GEG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Böttcher/Faßbender/Waldhoff, Erneuerbare Energien in der Notar- und Gestaltungspraxis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Bourwieg/Hellermann/Hermes,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 Witt/Scheuten, Netzausbaubeschleunigungsgesetz Übertragungsnetz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Fellenberg/Guckelberger, Klimaschutzrecht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Frenz/Cosack, GEG/GEIG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Hack, Energie-Contracting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Hennenhöfer/Mann/Pelzer/Sellner, Atomgesetz / PÜ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Holznagel/Schütz, Anreizregulierungsrecht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Kment, Energiewirtschaftsgesetz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Knauff, GEG | GEIG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Energierecht)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Maslaton, Windenergieanlagen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Möhlenkamp/Milewski, Energiesteuergesetz, Stromsteuergesetz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Müller/Oschmann/Wustlich, Erneuerbare-Energien-Wärmegesetz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Pritzsche/Vacha,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Reshöft/Schäfermeier, EEG - Erneuerbare-Energien-Gesetz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3: Europäische und deutsche Rechtsverordnungen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Säcker, Berliner Kommentar zum Energierecht, Bd. 6: EEG - Erneuerbare-Energien-Gesetz 2017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Säcker/Ludwigs, Berliner Kommentar zum Energierecht, Bd. 3: Energieumwelt- und Energieeffizienzrecht, Energieanlagenrecht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Säcker/Steffens, Berliner Kommentar zum Energierecht, Bd. 8: EEG - Erneuerbare-Energien-Gesetz 2021, WindSeeG - Windenergie-auf-See-Gesetz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Säcker/Zwanziger, Berliner Kommentar zum Energierecht, Bd. 6: MsbG - Messstellenbetriebsgesetz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Schmitz/Uibeleisen, Netzausbau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Schneider/Theobald, Recht der Energiewirtschaft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Skauradszun, Verbraucherrechtedurchsetzungsgesetz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Spieth/Lutz-Bachmann, Offshore-Windenergierecht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Theobald/Kühling,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Zenke/Schäfer, Energiehandel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8"/>
        <w:gridCol w:w="239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Energierecht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8"/>
        <w:gridCol w:w="239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EnWZ - Zeitschrift für das gesamte Recht der Energiewirtschaft,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EWeRK - Energie- und Wettbewerbsrecht in der Kommunalen Wirtschaft, ab 2015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IR - InfrastrukturRecht,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KlimR - Klima und Recht, ab 2022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N&amp;R - Netzwirtschaften &amp; Recht,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RdE - Recht der Energiewirtschaft, ab 2020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UKuR – Ukraine-Krieg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ZNER - Zeitschrift für Neues Energierecht,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48"/>
        <w:gridCol w:w="239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Energierecht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EnergieKlima-Aktuell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15.10.2025 02:53 -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auGabGuentKoEnR" TargetMode="External" /><Relationship Id="rId11" Type="http://schemas.openxmlformats.org/officeDocument/2006/relationships/hyperlink" Target="https://beck-online.beck.de/?bcid=Y-400-W-BeckOKEEG" TargetMode="External" /><Relationship Id="rId12" Type="http://schemas.openxmlformats.org/officeDocument/2006/relationships/hyperlink" Target="https://beck-online.beck.de/?bcid=Y-400-W-BeckOKEnSiR" TargetMode="External" /><Relationship Id="rId13" Type="http://schemas.openxmlformats.org/officeDocument/2006/relationships/hyperlink" Target="https://beck-online.beck.de/?bcid=Y-400-W-BeckOKEnWG" TargetMode="External" /><Relationship Id="rId14" Type="http://schemas.openxmlformats.org/officeDocument/2006/relationships/hyperlink" Target="https://beck-online.beck.de/?bcid=Y-400-W-BeckOKKlimR" TargetMode="External" /><Relationship Id="rId15" Type="http://schemas.openxmlformats.org/officeDocument/2006/relationships/hyperlink" Target="https://beck-online.beck.de/?vpath=bibdata/komm/BeckOGK/cont/BeckOGK.Inhaltsverzeichnis.htm" TargetMode="External" /><Relationship Id="rId16" Type="http://schemas.openxmlformats.org/officeDocument/2006/relationships/hyperlink" Target="https://beck-online.beck.de/?bcid=Y-400-W-BoeFestMayElektro" TargetMode="External" /><Relationship Id="rId17" Type="http://schemas.openxmlformats.org/officeDocument/2006/relationships/hyperlink" Target="https://beck-online.beck.de/?bcid=Y-400-W-BoJaSchrKoEnergieStG" TargetMode="External" /><Relationship Id="rId18" Type="http://schemas.openxmlformats.org/officeDocument/2006/relationships/hyperlink" Target="https://beck-online.beck.de/?bcid=Y-400-W-BoeMeyGEGHdb" TargetMode="External" /><Relationship Id="rId19" Type="http://schemas.openxmlformats.org/officeDocument/2006/relationships/hyperlink" Target="https://beck-online.beck.de/?bcid=Y-400-W-BoeFaWaHdbEENG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BritzHeHeKoEnWG" TargetMode="External" /><Relationship Id="rId21" Type="http://schemas.openxmlformats.org/officeDocument/2006/relationships/hyperlink" Target="https://beck-online.beck.de/?bcid=Y-400-W-WittScheutenKoNABEG" TargetMode="External" /><Relationship Id="rId22" Type="http://schemas.openxmlformats.org/officeDocument/2006/relationships/hyperlink" Target="https://beck-online.beck.de/?bcid=Y-400-W-FellGuckKoKlimschuR" TargetMode="External" /><Relationship Id="rId23" Type="http://schemas.openxmlformats.org/officeDocument/2006/relationships/hyperlink" Target="https://beck-online.beck.de/?bcid=Y-400-W-FrCoGEGKo" TargetMode="External" /><Relationship Id="rId24" Type="http://schemas.openxmlformats.org/officeDocument/2006/relationships/hyperlink" Target="https://beck-online.beck.de/?bcid=Y-400-W-HackHdbEC" TargetMode="External" /><Relationship Id="rId25" Type="http://schemas.openxmlformats.org/officeDocument/2006/relationships/hyperlink" Target="https://beck-online.beck.de/?bcid=Y-400-W-HeMaPeSeKoAtG" TargetMode="External" /><Relationship Id="rId26" Type="http://schemas.openxmlformats.org/officeDocument/2006/relationships/hyperlink" Target="https://beck-online.beck.de/?bcid=Y-400-W-HolznagelSchKoARegV" TargetMode="External" /><Relationship Id="rId27" Type="http://schemas.openxmlformats.org/officeDocument/2006/relationships/hyperlink" Target="https://beck-online.beck.de/?bcid=Y-400-W-KipReuRitKoRInfoSich" TargetMode="External" /><Relationship Id="rId28" Type="http://schemas.openxmlformats.org/officeDocument/2006/relationships/hyperlink" Target="https://beck-online.beck.de/?bcid=Y-400-W-KmentKoEnWG" TargetMode="External" /><Relationship Id="rId29" Type="http://schemas.openxmlformats.org/officeDocument/2006/relationships/hyperlink" Target="https://beck-online.beck.de/?bcid=Y-400-W-KnauffKoGE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bibdata/komm/dauseshdbeuwir_63/cont/dauseshdbeuwir.glkap12.htm" TargetMode="External" /><Relationship Id="rId31" Type="http://schemas.openxmlformats.org/officeDocument/2006/relationships/hyperlink" Target="https://beck-online.beck.de/?bcid=Y-400-W-MaslatonHdbWindEA" TargetMode="External" /><Relationship Id="rId32" Type="http://schemas.openxmlformats.org/officeDocument/2006/relationships/hyperlink" Target="https://beck-online.beck.de/?bcid=Y-400-W-MoehlenkampMilewskiKoES" TargetMode="External" /><Relationship Id="rId33" Type="http://schemas.openxmlformats.org/officeDocument/2006/relationships/hyperlink" Target="https://beck-online.beck.de/?bcid=Y-400-W-MOWKoEEWaermeG" TargetMode="External" /><Relationship Id="rId34" Type="http://schemas.openxmlformats.org/officeDocument/2006/relationships/hyperlink" Target="https://beck-online.beck.de/?bcid=Y-400-W-PrVaHdbEnR" TargetMode="External" /><Relationship Id="rId35" Type="http://schemas.openxmlformats.org/officeDocument/2006/relationships/hyperlink" Target="https://beck-online.beck.de/?bcid=Y-400-W-ResKoEEG" TargetMode="External" /><Relationship Id="rId36" Type="http://schemas.openxmlformats.org/officeDocument/2006/relationships/hyperlink" Target="https://beck-online.beck.de/?bcid=Y-400-W-SaeckerKoEnR-B-3-Name-Inhaltsverzeichnis" TargetMode="External" /><Relationship Id="rId37" Type="http://schemas.openxmlformats.org/officeDocument/2006/relationships/hyperlink" Target="https://beck-online.beck.de/?bcid=Y-400-W-SaeckerKoEnR-B-6-Name-Inhaltsverzeichnis" TargetMode="External" /><Relationship Id="rId38" Type="http://schemas.openxmlformats.org/officeDocument/2006/relationships/hyperlink" Target="https://beck-online.beck.de/?bcid=Y-400-W-SaeckerKoEnR-B-3-Name-Inhaltsverzeichnis" TargetMode="External" /><Relationship Id="rId39" Type="http://schemas.openxmlformats.org/officeDocument/2006/relationships/hyperlink" Target="https://beck-online.beck.de/?bcid=Y-400-W-SaeckerKoEnR-B-8-Name-Inhaltsverzeichni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aeckerKoEnR-B-6-Name-Inhaltsverzeichnis" TargetMode="External" /><Relationship Id="rId41" Type="http://schemas.openxmlformats.org/officeDocument/2006/relationships/hyperlink" Target="https://beck-online.beck.de/?bcid=Y-400-W-SchmitzUibHdbNetzA" TargetMode="External" /><Relationship Id="rId42" Type="http://schemas.openxmlformats.org/officeDocument/2006/relationships/hyperlink" Target="https://beck-online.beck.de/?bcid=Y-400-W-SchneiderTheobaldHdbREnW" TargetMode="External" /><Relationship Id="rId43" Type="http://schemas.openxmlformats.org/officeDocument/2006/relationships/hyperlink" Target="https://beck-online.beck.de/?bcid=Y-400-W-SkaVDuG" TargetMode="External" /><Relationship Id="rId44" Type="http://schemas.openxmlformats.org/officeDocument/2006/relationships/hyperlink" Target="https://beck-online.beck.de/?bcid=Y-400-W-SpiethLutzKoOffshore" TargetMode="External" /><Relationship Id="rId45" Type="http://schemas.openxmlformats.org/officeDocument/2006/relationships/hyperlink" Target="https://beck-online.beck.de/?bcid=Y-400-W-DannerTheobaldKoEnR" TargetMode="External" /><Relationship Id="rId46" Type="http://schemas.openxmlformats.org/officeDocument/2006/relationships/hyperlink" Target="https://beck-online.beck.de/?bcid=Y-400-W-ZenkeSchHdbEnHEu" TargetMode="External" /><Relationship Id="rId47" Type="http://schemas.openxmlformats.org/officeDocument/2006/relationships/hyperlink" Target="https://beck-online.beck.de/ModId/683" TargetMode="External" /><Relationship Id="rId48" Type="http://schemas.openxmlformats.org/officeDocument/2006/relationships/hyperlink" Target="https://beck-online.beck.de/ModId/1112" TargetMode="External" /><Relationship Id="rId49" Type="http://schemas.openxmlformats.org/officeDocument/2006/relationships/hyperlink" Target="https://beck-online.beck.de/Sammlungen/121871?cat=coll&amp;xml=gesetze%2Fbund&amp;coll=Energierecht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21871?cat=coll&amp;xml=gesetze%2Fbund&amp;coll=Wichtigste Normen %28rechtsgebiets&#252;bergreifend%29" TargetMode="External" /><Relationship Id="rId51" Type="http://schemas.openxmlformats.org/officeDocument/2006/relationships/hyperlink" Target="https://beck-online.beck.de/ModId/683" TargetMode="External" /><Relationship Id="rId52" Type="http://schemas.openxmlformats.org/officeDocument/2006/relationships/hyperlink" Target="https://beck-online.beck.de/ModId/1112" TargetMode="External" /><Relationship Id="rId53" Type="http://schemas.openxmlformats.org/officeDocument/2006/relationships/hyperlink" Target="https://beck-online.beck.de/?bcid=Y-300-Z-EnWZ" TargetMode="External" /><Relationship Id="rId54" Type="http://schemas.openxmlformats.org/officeDocument/2006/relationships/hyperlink" Target="https://beck-online.beck.de/?bcid=Y-300-Z-EWeRK" TargetMode="External" /><Relationship Id="rId55" Type="http://schemas.openxmlformats.org/officeDocument/2006/relationships/hyperlink" Target="https://beck-online.beck.de/?bcid=Y-300-Z-IR" TargetMode="External" /><Relationship Id="rId56" Type="http://schemas.openxmlformats.org/officeDocument/2006/relationships/hyperlink" Target="https://beck-online.beck.de/?bcid=Y-300-Z-KLIMR" TargetMode="External" /><Relationship Id="rId57" Type="http://schemas.openxmlformats.org/officeDocument/2006/relationships/hyperlink" Target="https://beck-online.beck.de/?bcid=Y-300-Z-NundR" TargetMode="External" /><Relationship Id="rId58" Type="http://schemas.openxmlformats.org/officeDocument/2006/relationships/hyperlink" Target="https://beck-online.beck.de/?bcid=Y-300-Z-RdE" TargetMode="External" /><Relationship Id="rId59" Type="http://schemas.openxmlformats.org/officeDocument/2006/relationships/hyperlink" Target="https://beck-online.beck.de/?bcid=Y-300-Z-UKuR" TargetMode="External" /><Relationship Id="rId6" Type="http://schemas.openxmlformats.org/officeDocument/2006/relationships/hyperlink" Target="https://beck-online.beck.de/ModId/683" TargetMode="External" /><Relationship Id="rId60" Type="http://schemas.openxmlformats.org/officeDocument/2006/relationships/hyperlink" Target="https://beck-online.beck.de/?bcid=Y-300-Z-ZNER" TargetMode="External" /><Relationship Id="rId61" Type="http://schemas.openxmlformats.org/officeDocument/2006/relationships/hyperlink" Target="https://beck-online.beck.de/ModId/683" TargetMode="External" /><Relationship Id="rId62" Type="http://schemas.openxmlformats.org/officeDocument/2006/relationships/hyperlink" Target="https://beck-online.beck.de/ModId/1112" TargetMode="External" /><Relationship Id="rId63" Type="http://schemas.openxmlformats.org/officeDocument/2006/relationships/hyperlink" Target="https://beck-online.beck.de/?bcid=Y-300-Z-EnKAktuell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styles" Target="styles.xml" /><Relationship Id="rId7" Type="http://schemas.openxmlformats.org/officeDocument/2006/relationships/hyperlink" Target="https://beck-online.beck.de/ModId/1112" TargetMode="External" /><Relationship Id="rId8" Type="http://schemas.openxmlformats.org/officeDocument/2006/relationships/hyperlink" Target="https://beck-online.beck.de/?bcid=Y-400-W-AltrockOschTheoKoEEG" TargetMode="External" /><Relationship Id="rId9" Type="http://schemas.openxmlformats.org/officeDocument/2006/relationships/hyperlink" Target="https://beck-online.beck.de/?bcid=Y-400-W-AssmannPeifferKoKWK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cp:revision>0</cp:revision>
</cp:coreProperties>
</file>